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31" w:rsidRPr="007C50A4" w:rsidRDefault="00ED1E53" w:rsidP="003B5731">
      <w:pPr>
        <w:contextualSpacing/>
        <w:rPr>
          <w:rFonts w:ascii="Arial" w:hAnsi="Arial" w:cs="Arial"/>
        </w:rPr>
      </w:pPr>
      <w:r w:rsidRPr="004614C4">
        <w:rPr>
          <w:rFonts w:ascii="Arial" w:hAnsi="Arial" w:cs="Arial"/>
          <w:b/>
          <w:u w:val="single"/>
        </w:rPr>
        <w:t xml:space="preserve">Year </w:t>
      </w:r>
      <w:r w:rsidR="00A11DF9" w:rsidRPr="004614C4">
        <w:rPr>
          <w:rFonts w:ascii="Arial" w:hAnsi="Arial" w:cs="Arial"/>
          <w:b/>
          <w:u w:val="single"/>
        </w:rPr>
        <w:t>2 Writing Assessment Framework</w:t>
      </w:r>
      <w:r w:rsidR="00A11DF9">
        <w:rPr>
          <w:rFonts w:ascii="Arial" w:hAnsi="Arial" w:cs="Arial"/>
          <w:b/>
        </w:rPr>
        <w:tab/>
      </w:r>
      <w:r w:rsidR="00A11DF9">
        <w:rPr>
          <w:rFonts w:ascii="Arial" w:hAnsi="Arial" w:cs="Arial"/>
          <w:b/>
        </w:rPr>
        <w:tab/>
      </w:r>
      <w:r w:rsidR="00A11DF9">
        <w:rPr>
          <w:rFonts w:ascii="Arial" w:hAnsi="Arial" w:cs="Arial"/>
          <w:b/>
        </w:rPr>
        <w:tab/>
      </w:r>
      <w:r w:rsidR="00A11DF9">
        <w:rPr>
          <w:rFonts w:ascii="Arial" w:hAnsi="Arial" w:cs="Arial"/>
          <w:b/>
        </w:rPr>
        <w:tab/>
      </w:r>
      <w:r w:rsidR="00A11DF9">
        <w:rPr>
          <w:rFonts w:ascii="Arial" w:hAnsi="Arial" w:cs="Arial"/>
          <w:b/>
        </w:rPr>
        <w:tab/>
      </w:r>
      <w:r w:rsidRPr="00A11DF9">
        <w:rPr>
          <w:rFonts w:ascii="Arial" w:hAnsi="Arial" w:cs="Arial"/>
          <w:b/>
          <w:sz w:val="28"/>
        </w:rPr>
        <w:t xml:space="preserve">             </w:t>
      </w:r>
      <w:r w:rsidR="003B5731" w:rsidRPr="00A11DF9">
        <w:rPr>
          <w:rFonts w:ascii="Arial" w:hAnsi="Arial" w:cs="Arial"/>
        </w:rPr>
        <w:t xml:space="preserve">Name: </w:t>
      </w:r>
      <w:r w:rsidR="007C50A4">
        <w:rPr>
          <w:rFonts w:ascii="Arial" w:hAnsi="Arial" w:cs="Arial"/>
        </w:rPr>
        <w:t>______________________________________</w:t>
      </w:r>
    </w:p>
    <w:p w:rsidR="00A11DF9" w:rsidRPr="00A11DF9" w:rsidRDefault="00A11DF9" w:rsidP="003B5731">
      <w:pPr>
        <w:contextualSpacing/>
        <w:rPr>
          <w:rFonts w:ascii="Arial" w:hAnsi="Arial" w:cs="Arial"/>
          <w:u w:val="single"/>
        </w:rPr>
      </w:pPr>
    </w:p>
    <w:p w:rsidR="00ED1E53" w:rsidRPr="00A11DF9" w:rsidRDefault="00ED1E53" w:rsidP="003B5731">
      <w:pPr>
        <w:contextualSpacing/>
        <w:rPr>
          <w:rFonts w:ascii="Arial" w:hAnsi="Arial" w:cs="Arial"/>
          <w:b/>
          <w:sz w:val="2"/>
          <w:u w:val="single"/>
        </w:rPr>
      </w:pPr>
    </w:p>
    <w:tbl>
      <w:tblPr>
        <w:tblStyle w:val="TableGrid"/>
        <w:tblW w:w="15692" w:type="dxa"/>
        <w:tblInd w:w="-998" w:type="dxa"/>
        <w:tblLook w:val="04A0" w:firstRow="1" w:lastRow="0" w:firstColumn="1" w:lastColumn="0" w:noHBand="0" w:noVBand="1"/>
      </w:tblPr>
      <w:tblGrid>
        <w:gridCol w:w="3047"/>
        <w:gridCol w:w="4715"/>
        <w:gridCol w:w="1320"/>
        <w:gridCol w:w="1322"/>
        <w:gridCol w:w="1320"/>
        <w:gridCol w:w="1322"/>
        <w:gridCol w:w="1320"/>
        <w:gridCol w:w="1326"/>
      </w:tblGrid>
      <w:tr w:rsidR="00212AA4" w:rsidRPr="00A11DF9" w:rsidTr="00212AA4">
        <w:trPr>
          <w:cantSplit/>
          <w:trHeight w:val="312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Date of work: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AA5" w:rsidRPr="00A11DF9" w:rsidTr="00212AA4">
        <w:trPr>
          <w:cantSplit/>
          <w:trHeight w:val="312"/>
        </w:trPr>
        <w:tc>
          <w:tcPr>
            <w:tcW w:w="7762" w:type="dxa"/>
            <w:gridSpan w:val="2"/>
            <w:vAlign w:val="center"/>
          </w:tcPr>
          <w:p w:rsidR="008A7AA5" w:rsidRPr="00A11DF9" w:rsidRDefault="008A7AA5" w:rsidP="00CE1C5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Type:</w:t>
            </w:r>
          </w:p>
        </w:tc>
        <w:tc>
          <w:tcPr>
            <w:tcW w:w="1320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8A7AA5" w:rsidRPr="00A11DF9" w:rsidRDefault="008A7AA5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59"/>
        </w:trPr>
        <w:tc>
          <w:tcPr>
            <w:tcW w:w="15692" w:type="dxa"/>
            <w:gridSpan w:val="8"/>
            <w:shd w:val="clear" w:color="auto" w:fill="FFFF00"/>
          </w:tcPr>
          <w:p w:rsidR="00212AA4" w:rsidRPr="00A11DF9" w:rsidRDefault="00212AA4" w:rsidP="00FB7BD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Working towards the expected standard</w:t>
            </w:r>
          </w:p>
        </w:tc>
      </w:tr>
      <w:tr w:rsidR="00212AA4" w:rsidRPr="00A11DF9" w:rsidTr="00212AA4">
        <w:trPr>
          <w:trHeight w:val="282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629B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write sentences that are sequenced to form short narratives</w:t>
            </w:r>
          </w:p>
        </w:tc>
        <w:tc>
          <w:tcPr>
            <w:tcW w:w="1320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23A1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78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731A1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demarcating some sentences with capital letters and full stops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731A1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segmenting spoken words into phonemes and representing these by graphemes, spelling some correctly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3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731A1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spell</w:t>
            </w:r>
            <w:r w:rsidR="007C50A4">
              <w:rPr>
                <w:rFonts w:ascii="Arial" w:hAnsi="Arial" w:cs="Arial"/>
                <w:sz w:val="18"/>
                <w:szCs w:val="18"/>
              </w:rPr>
              <w:t>ing some common exception words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731A1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forming lower-case letters in the correct direction, starting and finishing in the right place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731A1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spacing between words</w:t>
            </w: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FB7B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59"/>
        </w:trPr>
        <w:tc>
          <w:tcPr>
            <w:tcW w:w="15692" w:type="dxa"/>
            <w:gridSpan w:val="8"/>
            <w:shd w:val="clear" w:color="auto" w:fill="FFFF00"/>
          </w:tcPr>
          <w:p w:rsidR="00212AA4" w:rsidRPr="00A11DF9" w:rsidRDefault="00212AA4" w:rsidP="00FB7BD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Working at the expected standard</w:t>
            </w:r>
          </w:p>
        </w:tc>
      </w:tr>
      <w:tr w:rsidR="00212AA4" w:rsidRPr="00A11DF9" w:rsidTr="00212AA4">
        <w:trPr>
          <w:trHeight w:val="388"/>
        </w:trPr>
        <w:tc>
          <w:tcPr>
            <w:tcW w:w="3047" w:type="dxa"/>
            <w:vMerge w:val="restart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write simple, coherent narratives about personal experiences and those of others (real or fiction)</w:t>
            </w: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follows a logical sequence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6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some expanded noun phrases to describe and specify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174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AF1F82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Adverbs of time / manner / place</w:t>
            </w:r>
            <w:bookmarkStart w:id="0" w:name="_GoBack"/>
            <w:bookmarkEnd w:id="0"/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28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accurate use of pronouns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6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appropriate language chosen and used mostly correctly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131"/>
        </w:trPr>
        <w:tc>
          <w:tcPr>
            <w:tcW w:w="3047" w:type="dxa"/>
            <w:vMerge w:val="restart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sentences with different forms in their writing</w:t>
            </w: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statements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6"/>
        </w:trPr>
        <w:tc>
          <w:tcPr>
            <w:tcW w:w="3047" w:type="dxa"/>
            <w:vMerge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questions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6"/>
        </w:trPr>
        <w:tc>
          <w:tcPr>
            <w:tcW w:w="3047" w:type="dxa"/>
            <w:vMerge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exclamations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96"/>
        </w:trPr>
        <w:tc>
          <w:tcPr>
            <w:tcW w:w="3047" w:type="dxa"/>
            <w:vMerge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commands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3047" w:type="dxa"/>
            <w:vMerge w:val="restart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demarcating most sentences with:</w:t>
            </w: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capital letters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full stops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3047" w:type="dxa"/>
            <w:vMerge w:val="restart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and with some use of</w:t>
            </w: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question marks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3047" w:type="dxa"/>
            <w:vMerge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exclamation marks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present and past tense mostly correctly and consistently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co-ordination (or / and / but)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some subordination (when / if / that / because)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segmenting spoken words into phonemes and representing these by graphemes, spelling many correctly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693797" w:rsidRDefault="00212AA4" w:rsidP="00693797">
            <w:pPr>
              <w:pStyle w:val="Default"/>
              <w:numPr>
                <w:ilvl w:val="0"/>
                <w:numId w:val="12"/>
              </w:numPr>
              <w:ind w:left="176" w:hanging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add</w:t>
            </w:r>
            <w:r w:rsidRPr="00A11DF9">
              <w:rPr>
                <w:rFonts w:ascii="Arial" w:hAnsi="Arial" w:cs="Arial"/>
                <w:sz w:val="18"/>
                <w:szCs w:val="18"/>
              </w:rPr>
              <w:t>ing suffixes to spell most w</w:t>
            </w:r>
            <w:r w:rsidR="00693797">
              <w:rPr>
                <w:rFonts w:ascii="Arial" w:hAnsi="Arial" w:cs="Arial"/>
                <w:sz w:val="18"/>
                <w:szCs w:val="18"/>
              </w:rPr>
              <w:t xml:space="preserve">ords correctly in their </w:t>
            </w:r>
            <w:r w:rsidRPr="00693797">
              <w:rPr>
                <w:rFonts w:ascii="Arial" w:hAnsi="Arial" w:cs="Arial"/>
                <w:sz w:val="18"/>
                <w:szCs w:val="18"/>
              </w:rPr>
              <w:t>writing</w:t>
            </w:r>
          </w:p>
          <w:p w:rsidR="00212AA4" w:rsidRPr="008650BB" w:rsidRDefault="00212AA4" w:rsidP="008650BB">
            <w:pPr>
              <w:pStyle w:val="Default"/>
              <w:ind w:left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-s, 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est</w:t>
            </w:r>
            <w:proofErr w:type="spellEnd"/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spelling many common exception words*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writing capital letters and digits of the correct size, orientation and relationship to one another and to lower-case letters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CE1C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spacing between words that reflects the size of the letters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59"/>
        </w:trPr>
        <w:tc>
          <w:tcPr>
            <w:tcW w:w="15692" w:type="dxa"/>
            <w:gridSpan w:val="8"/>
            <w:shd w:val="clear" w:color="auto" w:fill="FFFF00"/>
          </w:tcPr>
          <w:p w:rsidR="00212AA4" w:rsidRPr="00A11DF9" w:rsidRDefault="00212AA4" w:rsidP="00B17D2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Working at greater depth</w:t>
            </w:r>
          </w:p>
        </w:tc>
      </w:tr>
      <w:tr w:rsidR="00212AA4" w:rsidRPr="00A11DF9" w:rsidTr="00212AA4">
        <w:trPr>
          <w:trHeight w:val="288"/>
        </w:trPr>
        <w:tc>
          <w:tcPr>
            <w:tcW w:w="7762" w:type="dxa"/>
            <w:gridSpan w:val="2"/>
          </w:tcPr>
          <w:p w:rsidR="00212AA4" w:rsidRPr="00A11DF9" w:rsidRDefault="00212AA4" w:rsidP="00C629B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write effectively and coherently more sophisticatedly and consistently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88"/>
        </w:trPr>
        <w:tc>
          <w:tcPr>
            <w:tcW w:w="7762" w:type="dxa"/>
            <w:gridSpan w:val="2"/>
          </w:tcPr>
          <w:p w:rsidR="00212AA4" w:rsidRPr="00A11DF9" w:rsidRDefault="00212AA4" w:rsidP="00C629B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draw on reading to inform the vocabulary and grammar of their writing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88"/>
        </w:trPr>
        <w:tc>
          <w:tcPr>
            <w:tcW w:w="3047" w:type="dxa"/>
            <w:vMerge w:val="restart"/>
          </w:tcPr>
          <w:p w:rsidR="00212AA4" w:rsidRPr="00A11DF9" w:rsidRDefault="00212AA4" w:rsidP="00CE1D03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the full range of punctuation taught at key stage 1 mostly correctly</w:t>
            </w:r>
          </w:p>
        </w:tc>
        <w:tc>
          <w:tcPr>
            <w:tcW w:w="4715" w:type="dxa"/>
          </w:tcPr>
          <w:p w:rsidR="00212AA4" w:rsidRPr="00A11DF9" w:rsidRDefault="00212AA4" w:rsidP="00C629B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commas to separate items in a list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3047" w:type="dxa"/>
            <w:vMerge/>
            <w:vAlign w:val="center"/>
          </w:tcPr>
          <w:p w:rsidR="00212AA4" w:rsidRPr="00A11DF9" w:rsidRDefault="00212AA4" w:rsidP="00CE1D03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apostrophes for omission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280"/>
        </w:trPr>
        <w:tc>
          <w:tcPr>
            <w:tcW w:w="3047" w:type="dxa"/>
            <w:vMerge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apostrophe to mark singular possession in nouns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87"/>
        </w:trPr>
        <w:tc>
          <w:tcPr>
            <w:tcW w:w="3047" w:type="dxa"/>
            <w:vMerge w:val="restart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edit and make corrections to their work</w:t>
            </w:r>
          </w:p>
        </w:tc>
        <w:tc>
          <w:tcPr>
            <w:tcW w:w="4715" w:type="dxa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additions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9"/>
        </w:trPr>
        <w:tc>
          <w:tcPr>
            <w:tcW w:w="3047" w:type="dxa"/>
            <w:vMerge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revisions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50"/>
        </w:trPr>
        <w:tc>
          <w:tcPr>
            <w:tcW w:w="3047" w:type="dxa"/>
            <w:vMerge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5" w:type="dxa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proof-reading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spelling most common exception words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adding suffixes to spell most words correctly in their writing</w:t>
            </w:r>
          </w:p>
          <w:p w:rsidR="00212AA4" w:rsidRPr="00A11DF9" w:rsidRDefault="00212AA4" w:rsidP="00C629BD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 xml:space="preserve"> e.g. </w:t>
            </w:r>
            <w:r w:rsidRPr="00A11DF9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spellStart"/>
            <w:r w:rsidRPr="00A11DF9">
              <w:rPr>
                <w:rFonts w:ascii="Arial" w:hAnsi="Arial" w:cs="Arial"/>
                <w:i/>
                <w:sz w:val="18"/>
                <w:szCs w:val="18"/>
              </w:rPr>
              <w:t>ment</w:t>
            </w:r>
            <w:proofErr w:type="spellEnd"/>
            <w:r w:rsidRPr="00A11DF9">
              <w:rPr>
                <w:rFonts w:ascii="Arial" w:hAnsi="Arial" w:cs="Arial"/>
                <w:i/>
                <w:sz w:val="18"/>
                <w:szCs w:val="18"/>
              </w:rPr>
              <w:t>, -ness, -</w:t>
            </w:r>
            <w:proofErr w:type="spellStart"/>
            <w:r w:rsidRPr="00A11DF9">
              <w:rPr>
                <w:rFonts w:ascii="Arial" w:hAnsi="Arial" w:cs="Arial"/>
                <w:i/>
                <w:sz w:val="18"/>
                <w:szCs w:val="18"/>
              </w:rPr>
              <w:t>ful</w:t>
            </w:r>
            <w:proofErr w:type="spellEnd"/>
            <w:r w:rsidRPr="00A11DF9">
              <w:rPr>
                <w:rFonts w:ascii="Arial" w:hAnsi="Arial" w:cs="Arial"/>
                <w:i/>
                <w:sz w:val="18"/>
                <w:szCs w:val="18"/>
              </w:rPr>
              <w:t>, -less, -</w:t>
            </w:r>
            <w:proofErr w:type="spellStart"/>
            <w:r w:rsidRPr="00A11DF9">
              <w:rPr>
                <w:rFonts w:ascii="Arial" w:hAnsi="Arial" w:cs="Arial"/>
                <w:i/>
                <w:sz w:val="18"/>
                <w:szCs w:val="18"/>
              </w:rPr>
              <w:t>ly</w:t>
            </w:r>
            <w:proofErr w:type="spellEnd"/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AA4" w:rsidRPr="00A11DF9" w:rsidTr="00212AA4">
        <w:trPr>
          <w:trHeight w:val="365"/>
        </w:trPr>
        <w:tc>
          <w:tcPr>
            <w:tcW w:w="7762" w:type="dxa"/>
            <w:gridSpan w:val="2"/>
            <w:vAlign w:val="center"/>
          </w:tcPr>
          <w:p w:rsidR="00212AA4" w:rsidRPr="00A11DF9" w:rsidRDefault="00212AA4" w:rsidP="00B17D2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11DF9">
              <w:rPr>
                <w:rFonts w:ascii="Arial" w:hAnsi="Arial" w:cs="Arial"/>
                <w:sz w:val="18"/>
                <w:szCs w:val="18"/>
              </w:rPr>
              <w:t>using the diagonal and horizontal strokes needed to join letters in most of their writing</w:t>
            </w: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:rsidR="00212AA4" w:rsidRPr="00A11DF9" w:rsidRDefault="00212AA4" w:rsidP="00B17D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BB" w:rsidRDefault="008650BB" w:rsidP="00A11DF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07A63" w:rsidRPr="00D07A63" w:rsidRDefault="00212AA4" w:rsidP="00A11DF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Year 1 Common Exception Words:</w:t>
      </w:r>
      <w:r w:rsidR="00D07A63">
        <w:rPr>
          <w:rFonts w:ascii="Arial" w:hAnsi="Arial" w:cs="Arial"/>
          <w:sz w:val="20"/>
          <w:szCs w:val="20"/>
        </w:rPr>
        <w:tab/>
      </w:r>
      <w:r w:rsidR="00D07A63">
        <w:rPr>
          <w:rFonts w:ascii="Arial" w:hAnsi="Arial" w:cs="Arial"/>
          <w:sz w:val="20"/>
          <w:szCs w:val="20"/>
        </w:rPr>
        <w:tab/>
      </w:r>
      <w:r w:rsidR="00D07A63">
        <w:rPr>
          <w:rFonts w:ascii="Arial" w:hAnsi="Arial" w:cs="Arial"/>
          <w:sz w:val="20"/>
          <w:szCs w:val="20"/>
        </w:rPr>
        <w:tab/>
      </w:r>
      <w:r w:rsidR="00D07A63">
        <w:rPr>
          <w:rFonts w:ascii="Arial" w:hAnsi="Arial" w:cs="Arial"/>
          <w:sz w:val="20"/>
          <w:szCs w:val="20"/>
        </w:rPr>
        <w:tab/>
      </w:r>
      <w:r w:rsidR="00D07A63">
        <w:rPr>
          <w:rFonts w:ascii="Arial" w:hAnsi="Arial" w:cs="Arial"/>
          <w:sz w:val="20"/>
          <w:szCs w:val="20"/>
        </w:rPr>
        <w:tab/>
      </w:r>
      <w:r w:rsidR="00D07A63" w:rsidRPr="00D07A63">
        <w:rPr>
          <w:rFonts w:ascii="Arial" w:hAnsi="Arial" w:cs="Arial"/>
          <w:sz w:val="20"/>
          <w:szCs w:val="20"/>
          <w:u w:val="single"/>
        </w:rPr>
        <w:t>Year 2 Common Exception Words:</w:t>
      </w:r>
    </w:p>
    <w:tbl>
      <w:tblPr>
        <w:tblStyle w:val="TableGrid"/>
        <w:tblpPr w:leftFromText="180" w:rightFromText="180" w:vertAnchor="text" w:horzAnchor="page" w:tblpX="599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253"/>
        <w:gridCol w:w="1253"/>
        <w:gridCol w:w="1253"/>
      </w:tblGrid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go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me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put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they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are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has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my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said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ask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no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says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today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here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of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school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was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by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his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one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she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come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house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once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so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were</w:t>
            </w:r>
          </w:p>
        </w:tc>
      </w:tr>
      <w:tr w:rsidR="00D07A63" w:rsidTr="008A7AA5">
        <w:trPr>
          <w:trHeight w:val="562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do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our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some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where</w:t>
            </w:r>
          </w:p>
        </w:tc>
      </w:tr>
      <w:tr w:rsidR="00D07A63" w:rsidTr="008A7AA5">
        <w:trPr>
          <w:trHeight w:val="528"/>
        </w:trPr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friend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is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pull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you</w:t>
            </w:r>
          </w:p>
        </w:tc>
      </w:tr>
      <w:tr w:rsidR="00D07A63" w:rsidTr="008A7AA5">
        <w:trPr>
          <w:trHeight w:val="528"/>
        </w:trPr>
        <w:tc>
          <w:tcPr>
            <w:tcW w:w="1253" w:type="dxa"/>
            <w:vAlign w:val="center"/>
          </w:tcPr>
          <w:p w:rsidR="00D07A63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full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love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push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there</w:t>
            </w:r>
          </w:p>
        </w:tc>
        <w:tc>
          <w:tcPr>
            <w:tcW w:w="1253" w:type="dxa"/>
            <w:vAlign w:val="center"/>
          </w:tcPr>
          <w:p w:rsidR="00D07A63" w:rsidRPr="00212AA4" w:rsidRDefault="007C50A4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your</w:t>
            </w:r>
          </w:p>
        </w:tc>
      </w:tr>
    </w:tbl>
    <w:tbl>
      <w:tblPr>
        <w:tblStyle w:val="TableGrid"/>
        <w:tblpPr w:leftFromText="180" w:rightFromText="180" w:vertAnchor="text" w:horzAnchor="page" w:tblpX="7519" w:tblpY="83"/>
        <w:tblW w:w="0" w:type="auto"/>
        <w:tblLook w:val="04A0" w:firstRow="1" w:lastRow="0" w:firstColumn="1" w:lastColumn="0" w:noHBand="0" w:noVBand="1"/>
      </w:tblPr>
      <w:tblGrid>
        <w:gridCol w:w="1239"/>
        <w:gridCol w:w="1297"/>
        <w:gridCol w:w="1324"/>
        <w:gridCol w:w="1239"/>
        <w:gridCol w:w="1239"/>
        <w:gridCol w:w="1239"/>
        <w:gridCol w:w="1239"/>
      </w:tblGrid>
      <w:tr w:rsidR="00D07A63" w:rsidTr="008A7AA5">
        <w:trPr>
          <w:trHeight w:val="568"/>
        </w:trPr>
        <w:tc>
          <w:tcPr>
            <w:tcW w:w="1239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after</w:t>
            </w:r>
          </w:p>
        </w:tc>
        <w:tc>
          <w:tcPr>
            <w:tcW w:w="1294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busy</w:t>
            </w:r>
          </w:p>
        </w:tc>
        <w:tc>
          <w:tcPr>
            <w:tcW w:w="1321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door</w:t>
            </w:r>
          </w:p>
        </w:tc>
        <w:tc>
          <w:tcPr>
            <w:tcW w:w="1239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gold</w:t>
            </w:r>
          </w:p>
        </w:tc>
        <w:tc>
          <w:tcPr>
            <w:tcW w:w="1239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many</w:t>
            </w:r>
          </w:p>
        </w:tc>
        <w:tc>
          <w:tcPr>
            <w:tcW w:w="1239" w:type="dxa"/>
            <w:vAlign w:val="center"/>
          </w:tcPr>
          <w:p w:rsidR="00D07A63" w:rsidRPr="008A7AA5" w:rsidRDefault="00D07A63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parents</w:t>
            </w:r>
          </w:p>
        </w:tc>
        <w:tc>
          <w:tcPr>
            <w:tcW w:w="1239" w:type="dxa"/>
            <w:vAlign w:val="center"/>
          </w:tcPr>
          <w:p w:rsidR="00D07A63" w:rsidRPr="008A7AA5" w:rsidRDefault="002F18C0" w:rsidP="00D07A63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should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again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child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even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grass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mind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pass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sugar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any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children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every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great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money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past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sure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bath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Christmas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everybody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half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most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path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told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beautiful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class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eye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hold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move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people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water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because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climb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fast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hour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Mr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plant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whole</w:t>
            </w:r>
          </w:p>
        </w:tc>
      </w:tr>
      <w:tr w:rsidR="002F18C0" w:rsidTr="008A7AA5">
        <w:trPr>
          <w:trHeight w:val="568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behind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clothes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father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improve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Mrs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poor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who</w:t>
            </w:r>
          </w:p>
        </w:tc>
      </w:tr>
      <w:tr w:rsidR="002F18C0" w:rsidTr="008A7AA5">
        <w:trPr>
          <w:trHeight w:val="533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both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could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find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kind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old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pretty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wild</w:t>
            </w:r>
          </w:p>
        </w:tc>
      </w:tr>
      <w:tr w:rsidR="002F18C0" w:rsidTr="008A7AA5">
        <w:trPr>
          <w:trHeight w:val="533"/>
        </w:trPr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break</w:t>
            </w:r>
          </w:p>
        </w:tc>
        <w:tc>
          <w:tcPr>
            <w:tcW w:w="1294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cold</w:t>
            </w:r>
          </w:p>
        </w:tc>
        <w:tc>
          <w:tcPr>
            <w:tcW w:w="1321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floor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last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only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prove</w:t>
            </w:r>
          </w:p>
        </w:tc>
        <w:tc>
          <w:tcPr>
            <w:tcW w:w="1239" w:type="dxa"/>
            <w:vAlign w:val="center"/>
          </w:tcPr>
          <w:p w:rsidR="002F18C0" w:rsidRPr="008A7AA5" w:rsidRDefault="002F18C0" w:rsidP="002F18C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A7AA5">
              <w:rPr>
                <w:rFonts w:ascii="Arial" w:hAnsi="Arial" w:cs="Arial"/>
                <w:sz w:val="24"/>
                <w:szCs w:val="20"/>
              </w:rPr>
              <w:t>would</w:t>
            </w:r>
          </w:p>
        </w:tc>
      </w:tr>
    </w:tbl>
    <w:p w:rsidR="00212AA4" w:rsidRPr="00212AA4" w:rsidRDefault="00D07A63" w:rsidP="00A11DF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textWrapping" w:clear="all"/>
      </w:r>
    </w:p>
    <w:sectPr w:rsidR="00212AA4" w:rsidRPr="00212AA4" w:rsidSect="00A11DF9">
      <w:pgSz w:w="16838" w:h="23811" w:code="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70A"/>
    <w:multiLevelType w:val="hybridMultilevel"/>
    <w:tmpl w:val="610EB172"/>
    <w:lvl w:ilvl="0" w:tplc="2F1A4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035"/>
    <w:multiLevelType w:val="hybridMultilevel"/>
    <w:tmpl w:val="F55C4BF0"/>
    <w:lvl w:ilvl="0" w:tplc="3622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A3C"/>
    <w:multiLevelType w:val="hybridMultilevel"/>
    <w:tmpl w:val="09D82432"/>
    <w:lvl w:ilvl="0" w:tplc="32FC4204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782"/>
    <w:multiLevelType w:val="hybridMultilevel"/>
    <w:tmpl w:val="9894D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E46CC"/>
    <w:multiLevelType w:val="hybridMultilevel"/>
    <w:tmpl w:val="E9980BC4"/>
    <w:lvl w:ilvl="0" w:tplc="43603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39D8"/>
    <w:multiLevelType w:val="hybridMultilevel"/>
    <w:tmpl w:val="AFA4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D5"/>
    <w:multiLevelType w:val="hybridMultilevel"/>
    <w:tmpl w:val="42B8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36429"/>
    <w:multiLevelType w:val="hybridMultilevel"/>
    <w:tmpl w:val="E716C84A"/>
    <w:lvl w:ilvl="0" w:tplc="DDC2D752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1323"/>
    <w:multiLevelType w:val="hybridMultilevel"/>
    <w:tmpl w:val="C6A8D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C1410"/>
    <w:multiLevelType w:val="hybridMultilevel"/>
    <w:tmpl w:val="C5281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A245A"/>
    <w:multiLevelType w:val="hybridMultilevel"/>
    <w:tmpl w:val="EBBE8FFC"/>
    <w:lvl w:ilvl="0" w:tplc="A8988078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058E"/>
    <w:multiLevelType w:val="hybridMultilevel"/>
    <w:tmpl w:val="8680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D367F"/>
    <w:multiLevelType w:val="hybridMultilevel"/>
    <w:tmpl w:val="38DA4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A55FE9"/>
    <w:multiLevelType w:val="hybridMultilevel"/>
    <w:tmpl w:val="6C52E650"/>
    <w:lvl w:ilvl="0" w:tplc="77E27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672FE"/>
    <w:multiLevelType w:val="hybridMultilevel"/>
    <w:tmpl w:val="800CA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1"/>
    <w:rsid w:val="00075DEF"/>
    <w:rsid w:val="00183CE6"/>
    <w:rsid w:val="00212AA4"/>
    <w:rsid w:val="00260452"/>
    <w:rsid w:val="002F18C0"/>
    <w:rsid w:val="003B5731"/>
    <w:rsid w:val="00420ECF"/>
    <w:rsid w:val="00434193"/>
    <w:rsid w:val="004614C4"/>
    <w:rsid w:val="00596855"/>
    <w:rsid w:val="00653A1A"/>
    <w:rsid w:val="00682DFA"/>
    <w:rsid w:val="00693797"/>
    <w:rsid w:val="006D6AAA"/>
    <w:rsid w:val="00731A16"/>
    <w:rsid w:val="007C50A4"/>
    <w:rsid w:val="008449F6"/>
    <w:rsid w:val="00857D23"/>
    <w:rsid w:val="008650BB"/>
    <w:rsid w:val="008A7AA5"/>
    <w:rsid w:val="009647EF"/>
    <w:rsid w:val="00A11DF9"/>
    <w:rsid w:val="00AF1F82"/>
    <w:rsid w:val="00AF6D0B"/>
    <w:rsid w:val="00B17D2A"/>
    <w:rsid w:val="00B23A18"/>
    <w:rsid w:val="00BA6B38"/>
    <w:rsid w:val="00C43BC3"/>
    <w:rsid w:val="00C629BD"/>
    <w:rsid w:val="00C7648C"/>
    <w:rsid w:val="00CE1C5B"/>
    <w:rsid w:val="00CE1D03"/>
    <w:rsid w:val="00D07A63"/>
    <w:rsid w:val="00D84FA9"/>
    <w:rsid w:val="00ED1E53"/>
    <w:rsid w:val="00F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2D31"/>
  <w15:docId w15:val="{42672705-05D6-4F42-AC82-A8343715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73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4FDB-F368-46A1-9F48-CF52BC0B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Holgates School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Bailey</dc:creator>
  <cp:lastModifiedBy>David Killick</cp:lastModifiedBy>
  <cp:revision>15</cp:revision>
  <cp:lastPrinted>2020-02-27T14:34:00Z</cp:lastPrinted>
  <dcterms:created xsi:type="dcterms:W3CDTF">2019-12-03T08:29:00Z</dcterms:created>
  <dcterms:modified xsi:type="dcterms:W3CDTF">2020-10-07T08:38:00Z</dcterms:modified>
</cp:coreProperties>
</file>